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B" w:rsidRPr="0052431A" w:rsidRDefault="00982D2B" w:rsidP="005113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43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Фиксированные страховые взносы: когда и сколько платить индивидуальному предпринимателю.</w:t>
      </w:r>
    </w:p>
    <w:p w:rsidR="00982D2B" w:rsidRPr="00AE0114" w:rsidRDefault="00982D2B" w:rsidP="005113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AEC" w:rsidRPr="00AE0114" w:rsidRDefault="00B21AF2" w:rsidP="0051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предприниматели</w:t>
      </w:r>
      <w:r w:rsidR="00B32AEC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уплачивают </w:t>
      </w:r>
      <w:r w:rsidR="00572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фиксированные </w:t>
      </w:r>
      <w:r w:rsidR="00B32AEC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страховые взносы в размере независимо от уровня дохода и применяемой системы налогообложения. </w:t>
      </w:r>
      <w:r w:rsidR="00083394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32AEC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</w:t>
      </w:r>
      <w:r w:rsidR="00083394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>у они составили 49,5 тысяч</w:t>
      </w:r>
      <w:r w:rsidR="00B32AEC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Дополнительно уплачивается 1 % с дохода, превышающего 300 тысяч рублей. </w:t>
      </w:r>
    </w:p>
    <w:p w:rsidR="00B32AEC" w:rsidRPr="00AE0114" w:rsidRDefault="00B32AEC" w:rsidP="005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378" w:rsidRPr="00AE0114" w:rsidRDefault="00B32AEC" w:rsidP="005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расчета можно воспользоваться калькулятором страхов</w:t>
      </w:r>
      <w:r w:rsidR="0052431A">
        <w:rPr>
          <w:rFonts w:ascii="Times New Roman" w:hAnsi="Times New Roman" w:cs="Times New Roman"/>
          <w:sz w:val="28"/>
          <w:szCs w:val="28"/>
          <w:shd w:val="clear" w:color="auto" w:fill="FFFFFF"/>
        </w:rPr>
        <w:t>ых взносов на сайте ФНС России</w:t>
      </w:r>
      <w:r w:rsidR="00511378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</w:t>
      </w:r>
      <w:r w:rsidR="00B21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индивидуальный предприниматель</w:t>
      </w:r>
      <w:r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 осуществлять деятельность или прекращает ее в течение года, он уплачивает взносы за период фактической деятельности.</w:t>
      </w:r>
    </w:p>
    <w:p w:rsidR="00511378" w:rsidRPr="00AE0114" w:rsidRDefault="00511378" w:rsidP="005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378" w:rsidRPr="00AE0114" w:rsidRDefault="00B32AEC" w:rsidP="005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>Для уплаты установлены следующие сроки:</w:t>
      </w:r>
    </w:p>
    <w:p w:rsidR="00511378" w:rsidRPr="00AE0114" w:rsidRDefault="00B32AEC" w:rsidP="005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>- в фиксированном размере 49,5</w:t>
      </w:r>
      <w:r w:rsidR="00083394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– до 31 декабря, в связи с тем, что в 2024 году это выходной день, срок уплаты переносится на 09.01.2025;</w:t>
      </w:r>
    </w:p>
    <w:p w:rsidR="00511378" w:rsidRPr="00AE0114" w:rsidRDefault="00B32AEC" w:rsidP="005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>- в размере 1 % от дохода – до 01.07.2025;</w:t>
      </w:r>
      <w:bookmarkStart w:id="0" w:name="_GoBack"/>
      <w:bookmarkEnd w:id="0"/>
    </w:p>
    <w:p w:rsidR="00B32AEC" w:rsidRPr="00AE0114" w:rsidRDefault="00B32AEC" w:rsidP="005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>- при снятии с учета - в течение 15 календарных дней с даты снятия с учета.</w:t>
      </w:r>
    </w:p>
    <w:p w:rsidR="00B32AEC" w:rsidRPr="00AE0114" w:rsidRDefault="00B32AEC" w:rsidP="0051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AEC" w:rsidRPr="0052431A" w:rsidRDefault="00B32AEC" w:rsidP="0051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платежные документы на уплату страховых взносов можно при помощи сервисов ФНС России </w:t>
      </w:r>
      <w:hyperlink r:id="rId6" w:history="1">
        <w:r w:rsidRPr="00AE01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«Личный кабинет индивидуального предпринимателя»</w:t>
        </w:r>
      </w:hyperlink>
      <w:r w:rsidRPr="00AE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5C8F" w:rsidRPr="00AE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0114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7" w:history="1">
        <w:r w:rsidRPr="00AE01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«Уплата налогов и пошлин»</w:t>
        </w:r>
      </w:hyperlink>
      <w:r w:rsidRPr="00AE0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114" w:rsidRPr="0052431A" w:rsidRDefault="00AE0114" w:rsidP="0051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0114" w:rsidRPr="0052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📌" style="width:30pt;height:30pt;visibility:visible;mso-wrap-style:square" o:bullet="t">
        <v:imagedata r:id="rId1" o:title="📌"/>
      </v:shape>
    </w:pict>
  </w:numPicBullet>
  <w:abstractNum w:abstractNumId="0">
    <w:nsid w:val="4D590D3C"/>
    <w:multiLevelType w:val="hybridMultilevel"/>
    <w:tmpl w:val="D0BEA07E"/>
    <w:lvl w:ilvl="0" w:tplc="8168D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E6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C9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B06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24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A8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4E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A9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2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EC"/>
    <w:rsid w:val="00083394"/>
    <w:rsid w:val="00257A85"/>
    <w:rsid w:val="00511378"/>
    <w:rsid w:val="0052196D"/>
    <w:rsid w:val="0052431A"/>
    <w:rsid w:val="00572969"/>
    <w:rsid w:val="00895C8F"/>
    <w:rsid w:val="00982D2B"/>
    <w:rsid w:val="009F6692"/>
    <w:rsid w:val="00AE0114"/>
    <w:rsid w:val="00B21AF2"/>
    <w:rsid w:val="00B32AEC"/>
    <w:rsid w:val="00C31C37"/>
    <w:rsid w:val="00D51D35"/>
    <w:rsid w:val="00E53859"/>
    <w:rsid w:val="00E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A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2AEC"/>
    <w:pPr>
      <w:ind w:left="720"/>
      <w:contextualSpacing/>
    </w:pPr>
  </w:style>
  <w:style w:type="character" w:styleId="a5">
    <w:name w:val="Emphasis"/>
    <w:basedOn w:val="a0"/>
    <w:uiPriority w:val="20"/>
    <w:qFormat/>
    <w:rsid w:val="00B32A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4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A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2AEC"/>
    <w:pPr>
      <w:ind w:left="720"/>
      <w:contextualSpacing/>
    </w:pPr>
  </w:style>
  <w:style w:type="character" w:styleId="a5">
    <w:name w:val="Emphasis"/>
    <w:basedOn w:val="a0"/>
    <w:uiPriority w:val="20"/>
    <w:qFormat/>
    <w:rsid w:val="00B32A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4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2.nalog.ru/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8</cp:revision>
  <cp:lastPrinted>2024-12-13T06:37:00Z</cp:lastPrinted>
  <dcterms:created xsi:type="dcterms:W3CDTF">2024-12-12T03:33:00Z</dcterms:created>
  <dcterms:modified xsi:type="dcterms:W3CDTF">2024-12-13T06:37:00Z</dcterms:modified>
</cp:coreProperties>
</file>